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6CF" w:rsidRPr="001B76CF" w:rsidRDefault="001B76CF" w:rsidP="001B76CF">
      <w:pPr>
        <w:suppressAutoHyphens/>
        <w:spacing w:after="0" w:line="240" w:lineRule="auto"/>
        <w:ind w:left="6372"/>
        <w:rPr>
          <w:rFonts w:ascii="Arial" w:eastAsia="Calibri" w:hAnsi="Arial" w:cs="Arial"/>
          <w:color w:val="00000A"/>
          <w:kern w:val="1"/>
        </w:rPr>
      </w:pPr>
      <w:r w:rsidRPr="001B76CF">
        <w:rPr>
          <w:rFonts w:ascii="Arial" w:eastAsia="Calibri" w:hAnsi="Arial" w:cs="Arial"/>
          <w:color w:val="000000"/>
          <w:kern w:val="1"/>
          <w:sz w:val="20"/>
        </w:rPr>
        <w:t>Приложение № 2</w:t>
      </w:r>
      <w:r>
        <w:rPr>
          <w:rFonts w:ascii="Arial" w:eastAsia="Calibri" w:hAnsi="Arial" w:cs="Arial"/>
          <w:color w:val="000000"/>
          <w:kern w:val="1"/>
          <w:sz w:val="20"/>
        </w:rPr>
        <w:t>8</w:t>
      </w:r>
      <w:r w:rsidRPr="001B76CF">
        <w:rPr>
          <w:rFonts w:ascii="Arial" w:eastAsia="Calibri" w:hAnsi="Arial" w:cs="Arial"/>
          <w:color w:val="000000"/>
          <w:kern w:val="1"/>
          <w:sz w:val="20"/>
        </w:rPr>
        <w:t xml:space="preserve"> к протоколу</w:t>
      </w:r>
    </w:p>
    <w:p w:rsidR="001B76CF" w:rsidRPr="001B76CF" w:rsidRDefault="001B76CF" w:rsidP="001B76CF">
      <w:pPr>
        <w:spacing w:after="0" w:line="360" w:lineRule="auto"/>
        <w:ind w:firstLine="6379"/>
        <w:rPr>
          <w:rFonts w:ascii="Arial" w:eastAsia="Calibri" w:hAnsi="Arial" w:cs="Arial"/>
          <w:b/>
          <w:sz w:val="28"/>
          <w:szCs w:val="28"/>
        </w:rPr>
      </w:pPr>
      <w:proofErr w:type="spellStart"/>
      <w:r w:rsidRPr="001B76CF">
        <w:rPr>
          <w:rFonts w:ascii="Arial" w:eastAsia="Calibri" w:hAnsi="Arial" w:cs="Arial"/>
          <w:color w:val="00000A"/>
          <w:kern w:val="1"/>
          <w:sz w:val="20"/>
        </w:rPr>
        <w:t>НТКМетр</w:t>
      </w:r>
      <w:proofErr w:type="spellEnd"/>
      <w:r w:rsidRPr="001B76CF">
        <w:rPr>
          <w:rFonts w:ascii="Arial" w:eastAsia="Calibri" w:hAnsi="Arial" w:cs="Arial"/>
          <w:color w:val="00000A"/>
          <w:kern w:val="1"/>
          <w:sz w:val="20"/>
        </w:rPr>
        <w:t xml:space="preserve"> № 47-2018</w:t>
      </w:r>
    </w:p>
    <w:p w:rsidR="00DB118D" w:rsidRPr="008E53E1" w:rsidRDefault="00DB118D" w:rsidP="001B76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E53E1">
        <w:rPr>
          <w:rFonts w:ascii="Times New Roman" w:hAnsi="Times New Roman" w:cs="Times New Roman"/>
          <w:b/>
          <w:sz w:val="28"/>
          <w:szCs w:val="28"/>
        </w:rPr>
        <w:t>Отчет</w:t>
      </w:r>
      <w:r w:rsidR="008E53E1" w:rsidRPr="008E53E1">
        <w:rPr>
          <w:rFonts w:ascii="Times New Roman" w:hAnsi="Times New Roman" w:cs="Times New Roman"/>
          <w:b/>
          <w:sz w:val="28"/>
          <w:szCs w:val="28"/>
        </w:rPr>
        <w:t xml:space="preserve"> от ФГУП «ВНИИР»</w:t>
      </w:r>
    </w:p>
    <w:bookmarkEnd w:id="0"/>
    <w:p w:rsidR="00DB118D" w:rsidRPr="008E53E1" w:rsidRDefault="00DB118D" w:rsidP="00DB11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53E1">
        <w:rPr>
          <w:rFonts w:ascii="Times New Roman" w:hAnsi="Times New Roman" w:cs="Times New Roman"/>
          <w:sz w:val="28"/>
          <w:szCs w:val="28"/>
        </w:rPr>
        <w:t xml:space="preserve">1. </w:t>
      </w:r>
      <w:r w:rsidRPr="008E53E1">
        <w:rPr>
          <w:rFonts w:ascii="Times New Roman" w:hAnsi="Times New Roman" w:cs="Times New Roman"/>
          <w:bCs/>
          <w:sz w:val="28"/>
          <w:szCs w:val="28"/>
        </w:rPr>
        <w:t xml:space="preserve">В целях выполнения протокола </w:t>
      </w:r>
      <w:proofErr w:type="spellStart"/>
      <w:r w:rsidRPr="008E53E1">
        <w:rPr>
          <w:rFonts w:ascii="Times New Roman" w:hAnsi="Times New Roman" w:cs="Times New Roman"/>
          <w:bCs/>
          <w:sz w:val="28"/>
          <w:szCs w:val="28"/>
        </w:rPr>
        <w:t>НТКМетр</w:t>
      </w:r>
      <w:proofErr w:type="spellEnd"/>
      <w:r w:rsidRPr="008E53E1">
        <w:rPr>
          <w:rFonts w:ascii="Times New Roman" w:hAnsi="Times New Roman" w:cs="Times New Roman"/>
          <w:bCs/>
          <w:sz w:val="28"/>
          <w:szCs w:val="28"/>
        </w:rPr>
        <w:t xml:space="preserve"> пункта «О ходе работ по пересмотру ГОСТ 8.587-2006 «Государственная система обеспечения единства измерений. Масса нефти и нефтепродуктов. Общие требования к методикам выполнения измерений» и РМГ 81-2006 «Государственная система обеспечения единства измерений. Метрологическое обеспечение учета нефти при ее транспортировке по системе магистральных нефтепроводов. Основные положения» ФГУП «ВНИИР» совместно с ООО «НИИ </w:t>
      </w:r>
      <w:proofErr w:type="spellStart"/>
      <w:r w:rsidRPr="008E53E1">
        <w:rPr>
          <w:rFonts w:ascii="Times New Roman" w:hAnsi="Times New Roman" w:cs="Times New Roman"/>
          <w:bCs/>
          <w:sz w:val="28"/>
          <w:szCs w:val="28"/>
        </w:rPr>
        <w:t>Транснефть</w:t>
      </w:r>
      <w:proofErr w:type="spellEnd"/>
      <w:r w:rsidRPr="008E53E1">
        <w:rPr>
          <w:rFonts w:ascii="Times New Roman" w:hAnsi="Times New Roman" w:cs="Times New Roman"/>
          <w:bCs/>
          <w:sz w:val="28"/>
          <w:szCs w:val="28"/>
        </w:rPr>
        <w:t>» осуществляют разработку комплекса стандартов в области измерений количества и показателей качества нефти при ее транспортировке по системе магистральных нефтепроводов:</w:t>
      </w:r>
    </w:p>
    <w:p w:rsidR="00DB118D" w:rsidRPr="008E53E1" w:rsidRDefault="00DB118D" w:rsidP="00DB1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3E1">
        <w:rPr>
          <w:rFonts w:ascii="Times New Roman" w:hAnsi="Times New Roman" w:cs="Times New Roman"/>
          <w:sz w:val="28"/>
          <w:szCs w:val="28"/>
        </w:rPr>
        <w:t>- ГОСТ «ГСИ. Масса нефти и нефтепродуктов. Методики (методы) измерений» (</w:t>
      </w:r>
      <w:r w:rsidRPr="008E53E1">
        <w:rPr>
          <w:rFonts w:ascii="Times New Roman" w:hAnsi="Times New Roman" w:cs="Times New Roman"/>
          <w:bCs/>
          <w:sz w:val="28"/>
          <w:szCs w:val="28"/>
        </w:rPr>
        <w:t xml:space="preserve">Стандарт прошел голосование в ТК 024 и ТК 23. На данном этапе ООО «НИИ </w:t>
      </w:r>
      <w:proofErr w:type="spellStart"/>
      <w:r w:rsidRPr="008E53E1">
        <w:rPr>
          <w:rFonts w:ascii="Times New Roman" w:hAnsi="Times New Roman" w:cs="Times New Roman"/>
          <w:bCs/>
          <w:sz w:val="28"/>
          <w:szCs w:val="28"/>
        </w:rPr>
        <w:t>Транснефть</w:t>
      </w:r>
      <w:proofErr w:type="spellEnd"/>
      <w:r w:rsidRPr="008E53E1">
        <w:rPr>
          <w:rFonts w:ascii="Times New Roman" w:hAnsi="Times New Roman" w:cs="Times New Roman"/>
          <w:bCs/>
          <w:sz w:val="28"/>
          <w:szCs w:val="28"/>
        </w:rPr>
        <w:t>» готовит доработанный проект стандарта и сводку отзывов к стандарту, а также документы, необходимые для размещения данного стандарта в АИС МГС на стадии «Голосования»).</w:t>
      </w:r>
    </w:p>
    <w:p w:rsidR="00DB118D" w:rsidRPr="008E53E1" w:rsidRDefault="00DB118D" w:rsidP="00DB11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3E1">
        <w:rPr>
          <w:rFonts w:ascii="Times New Roman" w:hAnsi="Times New Roman" w:cs="Times New Roman"/>
          <w:sz w:val="28"/>
          <w:szCs w:val="28"/>
        </w:rPr>
        <w:t xml:space="preserve">- ГОСТ «Государственная система обеспечения единства измерений. Средства измерений объемного расхода нефти и нефтепродуктов. Испытания. Поверка и калибровка с применением </w:t>
      </w:r>
      <w:proofErr w:type="spellStart"/>
      <w:r w:rsidRPr="008E53E1">
        <w:rPr>
          <w:rFonts w:ascii="Times New Roman" w:hAnsi="Times New Roman" w:cs="Times New Roman"/>
          <w:sz w:val="28"/>
          <w:szCs w:val="28"/>
        </w:rPr>
        <w:t>трубопоршневых</w:t>
      </w:r>
      <w:proofErr w:type="spellEnd"/>
      <w:r w:rsidRPr="008E53E1">
        <w:rPr>
          <w:rFonts w:ascii="Times New Roman" w:hAnsi="Times New Roman" w:cs="Times New Roman"/>
          <w:sz w:val="28"/>
          <w:szCs w:val="28"/>
        </w:rPr>
        <w:t xml:space="preserve"> поверочных установок». (Разработка первой редакции проекта ГОСТ на базе ГОСТ Р 8.908-2015 «ГСИ. Средства измерений объемного расхода нефти и нефтепродуктов. Испытания, поверка и калибровка с применением </w:t>
      </w:r>
      <w:proofErr w:type="spellStart"/>
      <w:r w:rsidRPr="008E53E1">
        <w:rPr>
          <w:rFonts w:ascii="Times New Roman" w:hAnsi="Times New Roman" w:cs="Times New Roman"/>
          <w:sz w:val="28"/>
          <w:szCs w:val="28"/>
        </w:rPr>
        <w:t>трубопоршневых</w:t>
      </w:r>
      <w:proofErr w:type="spellEnd"/>
      <w:r w:rsidRPr="008E53E1">
        <w:rPr>
          <w:rFonts w:ascii="Times New Roman" w:hAnsi="Times New Roman" w:cs="Times New Roman"/>
          <w:sz w:val="28"/>
          <w:szCs w:val="28"/>
        </w:rPr>
        <w:t xml:space="preserve"> установок», данный стандарт утвержден и введен в действие Приказом Федерального агентства по техническому регулированию и метрологии от 10 декабря 2015 г. № 2144-ст, дата введения в действие 1 мая 2017 г.).</w:t>
      </w:r>
    </w:p>
    <w:p w:rsidR="008E53E1" w:rsidRPr="008E53E1" w:rsidRDefault="00DB118D" w:rsidP="008E53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53E1">
        <w:rPr>
          <w:rFonts w:ascii="Times New Roman" w:hAnsi="Times New Roman" w:cs="Times New Roman"/>
          <w:sz w:val="28"/>
          <w:szCs w:val="28"/>
        </w:rPr>
        <w:t>- ГОСТ «Системы измерений количества и показателей качества нефти и нефтепродуктов. Общие технические условия».</w:t>
      </w:r>
      <w:r w:rsidRPr="008E53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E53E1" w:rsidRPr="008E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голосования в АИС МГС «ЗА» проголосовали 6 с учетом разработчика (BY (17.11.2017), KG (21.04.2017), KZ (05.05.2017), UA (05.10.2017), UZ (10.10.2017)) «ПРОТИВ» проголосовало 0. Так как «ЗА» проголосовало более 2/3 от числа национальных органов, заинтересованных в применение данного стандарта и принявших участие в голосовании, а именно «ЗА» проголосовало 100% от числа голосовавших, предложения о вынесении рассмотрения результатов голосования на заседание МГС отсутствовали, число национальных органов, проголосовавших за принятие стандарта составило – 7 с учетом национального органа государства – разработчика (RU, BY, KG, KZ, RU, UA, UZ), то стандарт считается принятым в соответствии с ГОСТ 1.2 – 2015 </w:t>
      </w:r>
      <w:r w:rsidR="008E53E1" w:rsidRPr="008E5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«Межгосударственная система стандартизации (МГСС). Стандарты межгосударственные, правила и рекомендации по межгосударственной стандартизации. Правила разработки, принятия, обновления и отмены».</w:t>
      </w:r>
      <w:r w:rsidR="008E53E1" w:rsidRPr="008E53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53E1" w:rsidRPr="008E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Разработчик направил в Бюро по стандартизации Межгосударственного совета по стандартизации, метрологии и сертификации документы (окончательная редакции проекта </w:t>
      </w:r>
      <w:r w:rsidR="008E53E1" w:rsidRPr="008E53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ГОСТ «Системы измерений количества и </w:t>
      </w:r>
      <w:r w:rsidR="008E53E1" w:rsidRPr="008E53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показателей качества нефти и нефтепродуктов. Общие технические условия»</w:t>
      </w:r>
      <w:r w:rsidR="008E53E1" w:rsidRPr="008E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 штампом "в набор", пояснительная записка, сводка отзывов), а также разместил стандарт, прошедший издательское редактирование, в АИС МГС, дата отправки текста стандарта в Бюро на принятие – 22.03.2018 г.</w:t>
      </w:r>
      <w:r w:rsidR="008E53E1" w:rsidRPr="008E53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53E1" w:rsidRPr="008E53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Проект ГОСТ «Системы измерений количества и показателей качества нефти и нефтепродуктов. Общие технические условия» </w:t>
      </w:r>
      <w:r w:rsidR="008E53E1" w:rsidRPr="008E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 по результатам голосования в АИС МГС (протоколом от 30 марта 2018 г. №107-П).</w:t>
      </w:r>
      <w:r w:rsidR="008E53E1" w:rsidRPr="008E53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53E1" w:rsidRPr="008E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принятого стандарта - ГОСТ 34396-2018</w:t>
      </w:r>
      <w:r w:rsidR="008E53E1" w:rsidRPr="008E53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«Системы измерений количества и показателей качества нефти и нефтепродуктов. Общие технические условия»</w:t>
      </w:r>
      <w:r w:rsidR="008E53E1" w:rsidRPr="008E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дата регистрации: 04.04.2018 г.)</w:t>
      </w:r>
    </w:p>
    <w:p w:rsidR="00077754" w:rsidRDefault="00077754"/>
    <w:sectPr w:rsidR="00077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8D"/>
    <w:rsid w:val="00077754"/>
    <w:rsid w:val="001A014E"/>
    <w:rsid w:val="001B76CF"/>
    <w:rsid w:val="008E53E1"/>
    <w:rsid w:val="00DB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BA227-86B3-40CC-9AB8-68FA77AB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Пользователь Windows</cp:lastModifiedBy>
  <cp:revision>5</cp:revision>
  <dcterms:created xsi:type="dcterms:W3CDTF">2018-04-26T06:38:00Z</dcterms:created>
  <dcterms:modified xsi:type="dcterms:W3CDTF">2018-04-26T06:41:00Z</dcterms:modified>
</cp:coreProperties>
</file>